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C6813" w14:textId="465ED8A5" w:rsidR="00F91D09" w:rsidRDefault="00F91D09" w:rsidP="00F91D09">
      <w:pPr>
        <w:spacing w:after="0" w:line="240" w:lineRule="auto"/>
        <w:ind w:left="5184" w:hanging="2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Skuodo rajono savivaldybės tarybos </w:t>
      </w:r>
    </w:p>
    <w:p w14:paraId="475474EC" w14:textId="3A8F6B98" w:rsidR="00F91D09" w:rsidRPr="00E17F74" w:rsidRDefault="00F91D09" w:rsidP="00F91D09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m. balandžio 15 d.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sprendimo Nr. T10- </w:t>
      </w:r>
      <w:r>
        <w:rPr>
          <w:rFonts w:ascii="Times New Roman" w:hAnsi="Times New Roman"/>
          <w:sz w:val="24"/>
          <w:szCs w:val="24"/>
        </w:rPr>
        <w:t>84</w:t>
      </w:r>
      <w:r>
        <w:rPr>
          <w:rFonts w:ascii="Times New Roman" w:hAnsi="Times New Roman"/>
          <w:sz w:val="24"/>
          <w:szCs w:val="24"/>
        </w:rPr>
        <w:t xml:space="preserve"> 1 priedas</w:t>
      </w:r>
    </w:p>
    <w:p w14:paraId="3A2CBC08" w14:textId="0E164E3D" w:rsidR="00312C26" w:rsidRDefault="00312C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2CBC09" w14:textId="77777777" w:rsidR="00312C26" w:rsidRDefault="00312C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2CBC0A" w14:textId="378F5830" w:rsidR="00C06918" w:rsidRPr="007B71B0" w:rsidRDefault="00C06918" w:rsidP="00C06918">
      <w:pPr>
        <w:pStyle w:val="Antrat2"/>
        <w:rPr>
          <w:caps/>
        </w:rPr>
      </w:pPr>
      <w:r>
        <w:rPr>
          <w:caps/>
        </w:rPr>
        <w:t>ILGALAIKIO</w:t>
      </w:r>
      <w:r w:rsidRPr="007B71B0">
        <w:rPr>
          <w:caps/>
        </w:rPr>
        <w:t xml:space="preserve"> TURTO</w:t>
      </w:r>
      <w:r>
        <w:rPr>
          <w:caps/>
        </w:rPr>
        <w:t>,</w:t>
      </w:r>
      <w:r w:rsidRPr="007B71B0">
        <w:rPr>
          <w:caps/>
        </w:rPr>
        <w:t xml:space="preserve"> PERDUODAMO v</w:t>
      </w:r>
      <w:r w:rsidR="00D5244F">
        <w:rPr>
          <w:caps/>
        </w:rPr>
        <w:t>ŠĮ</w:t>
      </w:r>
      <w:r w:rsidRPr="007B71B0">
        <w:rPr>
          <w:caps/>
        </w:rPr>
        <w:t xml:space="preserve"> Skuodo amatų ir paslaugų mokyklai</w:t>
      </w:r>
      <w:r>
        <w:rPr>
          <w:caps/>
        </w:rPr>
        <w:t>,</w:t>
      </w:r>
      <w:r w:rsidRPr="007B71B0">
        <w:rPr>
          <w:caps/>
        </w:rPr>
        <w:t xml:space="preserve"> SĄRAŠAS</w:t>
      </w:r>
    </w:p>
    <w:tbl>
      <w:tblPr>
        <w:tblStyle w:val="Lentelstinklelis"/>
        <w:tblW w:w="9453" w:type="dxa"/>
        <w:tblLayout w:type="fixed"/>
        <w:tblLook w:val="04A0" w:firstRow="1" w:lastRow="0" w:firstColumn="1" w:lastColumn="0" w:noHBand="0" w:noVBand="1"/>
      </w:tblPr>
      <w:tblGrid>
        <w:gridCol w:w="556"/>
        <w:gridCol w:w="3982"/>
        <w:gridCol w:w="1269"/>
        <w:gridCol w:w="851"/>
        <w:gridCol w:w="1417"/>
        <w:gridCol w:w="1378"/>
      </w:tblGrid>
      <w:tr w:rsidR="00C06918" w14:paraId="3A2CBC14" w14:textId="77777777" w:rsidTr="0008220D">
        <w:tc>
          <w:tcPr>
            <w:tcW w:w="556" w:type="dxa"/>
            <w:vAlign w:val="center"/>
          </w:tcPr>
          <w:p w14:paraId="3A2CBC0B" w14:textId="77777777" w:rsidR="00C06918" w:rsidRDefault="00C06918" w:rsidP="00C0691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Eil. Nr.</w:t>
            </w:r>
          </w:p>
        </w:tc>
        <w:tc>
          <w:tcPr>
            <w:tcW w:w="3982" w:type="dxa"/>
            <w:vAlign w:val="center"/>
          </w:tcPr>
          <w:p w14:paraId="3A2CBC0C" w14:textId="77777777" w:rsidR="00C06918" w:rsidRDefault="00C06918" w:rsidP="00C0691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Turto pavadinimas</w:t>
            </w:r>
          </w:p>
        </w:tc>
        <w:tc>
          <w:tcPr>
            <w:tcW w:w="1269" w:type="dxa"/>
            <w:vAlign w:val="center"/>
          </w:tcPr>
          <w:p w14:paraId="3A2CBC0D" w14:textId="77777777" w:rsidR="00C06918" w:rsidRDefault="00C06918" w:rsidP="00C0691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Turto inventorinis numeris</w:t>
            </w:r>
          </w:p>
        </w:tc>
        <w:tc>
          <w:tcPr>
            <w:tcW w:w="851" w:type="dxa"/>
            <w:vAlign w:val="center"/>
          </w:tcPr>
          <w:p w14:paraId="3A2CBC0E" w14:textId="77777777" w:rsidR="00C06918" w:rsidRDefault="00C06918" w:rsidP="00C0691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Įsigijimo data,</w:t>
            </w:r>
          </w:p>
          <w:p w14:paraId="3A2CBC0F" w14:textId="77777777" w:rsidR="00C06918" w:rsidRDefault="00C06918" w:rsidP="00C0691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metais</w:t>
            </w:r>
          </w:p>
        </w:tc>
        <w:tc>
          <w:tcPr>
            <w:tcW w:w="1417" w:type="dxa"/>
            <w:vAlign w:val="center"/>
          </w:tcPr>
          <w:p w14:paraId="3A2CBC10" w14:textId="77777777" w:rsidR="00C06918" w:rsidRDefault="00C06918" w:rsidP="00C0691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Įsigijimo vertė, Eur</w:t>
            </w:r>
          </w:p>
        </w:tc>
        <w:tc>
          <w:tcPr>
            <w:tcW w:w="1378" w:type="dxa"/>
            <w:vAlign w:val="center"/>
          </w:tcPr>
          <w:p w14:paraId="3A2CBC11" w14:textId="77777777" w:rsidR="00C06918" w:rsidRDefault="00C06918" w:rsidP="00C0691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Likutinė vertė</w:t>
            </w:r>
          </w:p>
          <w:p w14:paraId="3A2CBC12" w14:textId="77777777" w:rsidR="00C06918" w:rsidRPr="0008220D" w:rsidRDefault="00C06918" w:rsidP="00C0691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lang w:eastAsia="ar-SA"/>
              </w:rPr>
              <w:t>(</w:t>
            </w:r>
            <w:r w:rsidR="00692E01" w:rsidRPr="0008220D">
              <w:rPr>
                <w:sz w:val="20"/>
                <w:szCs w:val="20"/>
                <w:lang w:eastAsia="ar-SA"/>
              </w:rPr>
              <w:t>2024-04</w:t>
            </w:r>
            <w:r w:rsidRPr="0008220D">
              <w:rPr>
                <w:sz w:val="20"/>
                <w:szCs w:val="20"/>
                <w:lang w:eastAsia="ar-SA"/>
              </w:rPr>
              <w:t>-3</w:t>
            </w:r>
            <w:r w:rsidR="00692E01" w:rsidRPr="0008220D">
              <w:rPr>
                <w:sz w:val="20"/>
                <w:szCs w:val="20"/>
                <w:lang w:eastAsia="ar-SA"/>
              </w:rPr>
              <w:t>0</w:t>
            </w:r>
            <w:r w:rsidRPr="0008220D">
              <w:rPr>
                <w:sz w:val="20"/>
                <w:szCs w:val="20"/>
                <w:lang w:eastAsia="ar-SA"/>
              </w:rPr>
              <w:t>),</w:t>
            </w:r>
          </w:p>
          <w:p w14:paraId="3A2CBC13" w14:textId="77777777" w:rsidR="00C06918" w:rsidRDefault="00C06918" w:rsidP="00C0691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Eur</w:t>
            </w:r>
          </w:p>
        </w:tc>
      </w:tr>
      <w:tr w:rsidR="00C06918" w14:paraId="3A2CBC1D" w14:textId="77777777" w:rsidTr="0008220D">
        <w:tc>
          <w:tcPr>
            <w:tcW w:w="556" w:type="dxa"/>
            <w:vAlign w:val="center"/>
          </w:tcPr>
          <w:p w14:paraId="3A2CBC15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3982" w:type="dxa"/>
          </w:tcPr>
          <w:p w14:paraId="3A2CBC16" w14:textId="77777777" w:rsidR="00C06918" w:rsidRDefault="00692E01" w:rsidP="00571DC5">
            <w:pPr>
              <w:rPr>
                <w:lang w:eastAsia="ar-SA"/>
              </w:rPr>
            </w:pPr>
            <w:r w:rsidRPr="00692E01">
              <w:rPr>
                <w:lang w:eastAsia="ar-SA"/>
              </w:rPr>
              <w:t>2370,54 kv. m negyvenamųjų patalpų Skuodo amatų ir paslaugų mokyklos pastate (unikalus Nr. 7597-9000-5017), kiti inžineriniai statiniai – kiemo statiniai (tvora, kiemo aikštelė, unikalus Nr. 7597-9000-5039), Skuodo m. Laisvės g. 69</w:t>
            </w:r>
          </w:p>
        </w:tc>
        <w:tc>
          <w:tcPr>
            <w:tcW w:w="1269" w:type="dxa"/>
            <w:vAlign w:val="center"/>
          </w:tcPr>
          <w:p w14:paraId="3A2CBC17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I007713M</w:t>
            </w:r>
          </w:p>
        </w:tc>
        <w:tc>
          <w:tcPr>
            <w:tcW w:w="851" w:type="dxa"/>
            <w:vAlign w:val="center"/>
          </w:tcPr>
          <w:p w14:paraId="3A2CBC18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1979</w:t>
            </w:r>
          </w:p>
        </w:tc>
        <w:tc>
          <w:tcPr>
            <w:tcW w:w="1417" w:type="dxa"/>
            <w:vAlign w:val="center"/>
          </w:tcPr>
          <w:p w14:paraId="3A2CBC19" w14:textId="77777777" w:rsidR="00C06918" w:rsidRDefault="00692E01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442009,75</w:t>
            </w:r>
          </w:p>
        </w:tc>
        <w:tc>
          <w:tcPr>
            <w:tcW w:w="1378" w:type="dxa"/>
            <w:vAlign w:val="center"/>
          </w:tcPr>
          <w:p w14:paraId="369080B4" w14:textId="77777777" w:rsidR="00F91D09" w:rsidRDefault="00F91D09" w:rsidP="00692E01">
            <w:pPr>
              <w:jc w:val="center"/>
              <w:rPr>
                <w:lang w:eastAsia="ar-SA"/>
              </w:rPr>
            </w:pPr>
          </w:p>
          <w:p w14:paraId="3A2CBC1B" w14:textId="020FE352" w:rsidR="00692E01" w:rsidRPr="00692E01" w:rsidRDefault="00692E01" w:rsidP="00692E01">
            <w:pPr>
              <w:jc w:val="center"/>
              <w:rPr>
                <w:lang w:eastAsia="ar-SA"/>
              </w:rPr>
            </w:pPr>
            <w:r w:rsidRPr="00692E01">
              <w:rPr>
                <w:lang w:eastAsia="ar-SA"/>
              </w:rPr>
              <w:t xml:space="preserve">381 718,73 </w:t>
            </w:r>
          </w:p>
          <w:p w14:paraId="3A2CBC1C" w14:textId="77777777" w:rsidR="00C06918" w:rsidRDefault="00C06918" w:rsidP="00571DC5">
            <w:pPr>
              <w:jc w:val="center"/>
              <w:rPr>
                <w:lang w:eastAsia="ar-SA"/>
              </w:rPr>
            </w:pPr>
          </w:p>
        </w:tc>
      </w:tr>
      <w:tr w:rsidR="00C06918" w14:paraId="3A2CBC24" w14:textId="77777777" w:rsidTr="0008220D">
        <w:tc>
          <w:tcPr>
            <w:tcW w:w="556" w:type="dxa"/>
            <w:vAlign w:val="center"/>
          </w:tcPr>
          <w:p w14:paraId="3A2CBC1E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2. </w:t>
            </w:r>
          </w:p>
        </w:tc>
        <w:tc>
          <w:tcPr>
            <w:tcW w:w="3982" w:type="dxa"/>
          </w:tcPr>
          <w:p w14:paraId="3A2CBC1F" w14:textId="77777777" w:rsidR="00C06918" w:rsidRDefault="00C06918" w:rsidP="00571DC5">
            <w:pPr>
              <w:rPr>
                <w:lang w:eastAsia="ar-SA"/>
              </w:rPr>
            </w:pPr>
            <w:r>
              <w:rPr>
                <w:lang w:eastAsia="ar-SA"/>
              </w:rPr>
              <w:t>Katilinės pastatas (unikalus Nr. 7597-9000-5028), Skuodo m. Laisvės g. 69</w:t>
            </w:r>
          </w:p>
        </w:tc>
        <w:tc>
          <w:tcPr>
            <w:tcW w:w="1269" w:type="dxa"/>
            <w:vAlign w:val="center"/>
          </w:tcPr>
          <w:p w14:paraId="3A2CBC20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I007714M</w:t>
            </w:r>
          </w:p>
        </w:tc>
        <w:tc>
          <w:tcPr>
            <w:tcW w:w="851" w:type="dxa"/>
            <w:vAlign w:val="center"/>
          </w:tcPr>
          <w:p w14:paraId="3A2CBC21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1985</w:t>
            </w:r>
          </w:p>
        </w:tc>
        <w:tc>
          <w:tcPr>
            <w:tcW w:w="1417" w:type="dxa"/>
            <w:vAlign w:val="center"/>
          </w:tcPr>
          <w:p w14:paraId="3A2CBC22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23 414,33</w:t>
            </w:r>
          </w:p>
        </w:tc>
        <w:tc>
          <w:tcPr>
            <w:tcW w:w="1378" w:type="dxa"/>
            <w:vAlign w:val="center"/>
          </w:tcPr>
          <w:p w14:paraId="3A2CBC23" w14:textId="77777777" w:rsidR="00C06918" w:rsidRDefault="006D09A0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18715,62</w:t>
            </w:r>
          </w:p>
        </w:tc>
      </w:tr>
      <w:tr w:rsidR="00C06918" w14:paraId="3A2CBC2B" w14:textId="77777777" w:rsidTr="0008220D">
        <w:tc>
          <w:tcPr>
            <w:tcW w:w="556" w:type="dxa"/>
            <w:vAlign w:val="center"/>
          </w:tcPr>
          <w:p w14:paraId="3A2CBC25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</w:tc>
        <w:tc>
          <w:tcPr>
            <w:tcW w:w="3982" w:type="dxa"/>
          </w:tcPr>
          <w:p w14:paraId="3A2CBC26" w14:textId="77777777" w:rsidR="00C06918" w:rsidRDefault="00C06918" w:rsidP="00571DC5">
            <w:pPr>
              <w:rPr>
                <w:lang w:eastAsia="ar-SA"/>
              </w:rPr>
            </w:pPr>
            <w:r>
              <w:rPr>
                <w:lang w:eastAsia="ar-SA"/>
              </w:rPr>
              <w:t>Kuro sandėlio pastatas (unikalus Nr. 4400-0108-3256), Skuodo m. Laisvės g. 69</w:t>
            </w:r>
          </w:p>
        </w:tc>
        <w:tc>
          <w:tcPr>
            <w:tcW w:w="1269" w:type="dxa"/>
            <w:vAlign w:val="center"/>
          </w:tcPr>
          <w:p w14:paraId="3A2CBC27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I007715M</w:t>
            </w:r>
          </w:p>
        </w:tc>
        <w:tc>
          <w:tcPr>
            <w:tcW w:w="851" w:type="dxa"/>
            <w:vAlign w:val="center"/>
          </w:tcPr>
          <w:p w14:paraId="3A2CBC28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2003</w:t>
            </w:r>
          </w:p>
        </w:tc>
        <w:tc>
          <w:tcPr>
            <w:tcW w:w="1417" w:type="dxa"/>
            <w:vAlign w:val="center"/>
          </w:tcPr>
          <w:p w14:paraId="3A2CBC29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3 085,03</w:t>
            </w:r>
          </w:p>
        </w:tc>
        <w:tc>
          <w:tcPr>
            <w:tcW w:w="1378" w:type="dxa"/>
            <w:vAlign w:val="center"/>
          </w:tcPr>
          <w:p w14:paraId="3A2CBC2A" w14:textId="77777777" w:rsidR="00C06918" w:rsidRDefault="006D09A0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2574,84</w:t>
            </w:r>
          </w:p>
        </w:tc>
      </w:tr>
      <w:tr w:rsidR="00C06918" w14:paraId="3A2CBC32" w14:textId="77777777" w:rsidTr="0008220D">
        <w:tc>
          <w:tcPr>
            <w:tcW w:w="556" w:type="dxa"/>
            <w:vAlign w:val="center"/>
          </w:tcPr>
          <w:p w14:paraId="3A2CBC2C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4.</w:t>
            </w:r>
          </w:p>
        </w:tc>
        <w:tc>
          <w:tcPr>
            <w:tcW w:w="3982" w:type="dxa"/>
          </w:tcPr>
          <w:p w14:paraId="3A2CBC2D" w14:textId="77777777" w:rsidR="00C06918" w:rsidRDefault="00C06918" w:rsidP="00571DC5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Garažo pastatas (2-jų vietų, unikalus Nr. 4400-0108-3301), Skuodo m. Laisvės g. 69 </w:t>
            </w:r>
          </w:p>
        </w:tc>
        <w:tc>
          <w:tcPr>
            <w:tcW w:w="1269" w:type="dxa"/>
            <w:vAlign w:val="center"/>
          </w:tcPr>
          <w:p w14:paraId="3A2CBC2E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I007716M</w:t>
            </w:r>
          </w:p>
        </w:tc>
        <w:tc>
          <w:tcPr>
            <w:tcW w:w="851" w:type="dxa"/>
            <w:vAlign w:val="center"/>
          </w:tcPr>
          <w:p w14:paraId="3A2CBC2F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2003</w:t>
            </w:r>
          </w:p>
        </w:tc>
        <w:tc>
          <w:tcPr>
            <w:tcW w:w="1417" w:type="dxa"/>
            <w:vAlign w:val="center"/>
          </w:tcPr>
          <w:p w14:paraId="3A2CBC30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8 828,49</w:t>
            </w:r>
          </w:p>
        </w:tc>
        <w:tc>
          <w:tcPr>
            <w:tcW w:w="1378" w:type="dxa"/>
            <w:vAlign w:val="center"/>
          </w:tcPr>
          <w:p w14:paraId="3A2CBC31" w14:textId="77777777" w:rsidR="00C06918" w:rsidRDefault="006D09A0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7368,23</w:t>
            </w:r>
          </w:p>
        </w:tc>
      </w:tr>
      <w:tr w:rsidR="00C06918" w14:paraId="3A2CBC3D" w14:textId="77777777" w:rsidTr="0008220D">
        <w:trPr>
          <w:trHeight w:val="1657"/>
        </w:trPr>
        <w:tc>
          <w:tcPr>
            <w:tcW w:w="556" w:type="dxa"/>
            <w:vAlign w:val="center"/>
          </w:tcPr>
          <w:p w14:paraId="3A2CBC33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5.</w:t>
            </w:r>
          </w:p>
        </w:tc>
        <w:tc>
          <w:tcPr>
            <w:tcW w:w="3982" w:type="dxa"/>
          </w:tcPr>
          <w:p w14:paraId="3A2CBC34" w14:textId="11370CB8" w:rsidR="00C06918" w:rsidRDefault="00C06918" w:rsidP="006D09A0">
            <w:pPr>
              <w:rPr>
                <w:lang w:eastAsia="ar-SA"/>
              </w:rPr>
            </w:pPr>
            <w:r>
              <w:rPr>
                <w:lang w:eastAsia="ar-SA"/>
              </w:rPr>
              <w:t>Bendrabučio su mokymo patalpomis pastatas</w:t>
            </w:r>
            <w:r w:rsidR="006D09A0">
              <w:rPr>
                <w:lang w:eastAsia="ar-SA"/>
              </w:rPr>
              <w:t xml:space="preserve"> (unikalus Nr. 7599-7000-2012),</w:t>
            </w:r>
            <w:r>
              <w:rPr>
                <w:lang w:eastAsia="ar-SA"/>
              </w:rPr>
              <w:t xml:space="preserve"> kiemo aikštelė (unikalus Nr. 4400-3098-7589), kiti inžineriniai statiniai – tvora (unikalus Nr. 4400-3098-7545)</w:t>
            </w:r>
            <w:r w:rsidR="00D5244F">
              <w:rPr>
                <w:lang w:eastAsia="ar-SA"/>
              </w:rPr>
              <w:t>,</w:t>
            </w:r>
            <w:r>
              <w:rPr>
                <w:lang w:eastAsia="ar-SA"/>
              </w:rPr>
              <w:t xml:space="preserve"> Skuodo m. Mindaugo g. 4</w:t>
            </w:r>
          </w:p>
        </w:tc>
        <w:tc>
          <w:tcPr>
            <w:tcW w:w="1269" w:type="dxa"/>
            <w:vAlign w:val="center"/>
          </w:tcPr>
          <w:p w14:paraId="3A2CBC35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I007804M</w:t>
            </w:r>
          </w:p>
        </w:tc>
        <w:tc>
          <w:tcPr>
            <w:tcW w:w="851" w:type="dxa"/>
            <w:vAlign w:val="center"/>
          </w:tcPr>
          <w:p w14:paraId="3A2CBC36" w14:textId="77777777" w:rsidR="00C06918" w:rsidRDefault="00C06918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2011</w:t>
            </w:r>
          </w:p>
        </w:tc>
        <w:tc>
          <w:tcPr>
            <w:tcW w:w="1417" w:type="dxa"/>
            <w:vAlign w:val="center"/>
          </w:tcPr>
          <w:p w14:paraId="3A2CBC37" w14:textId="77777777" w:rsidR="006D09A0" w:rsidRDefault="006D09A0" w:rsidP="00571DC5">
            <w:pPr>
              <w:jc w:val="center"/>
              <w:rPr>
                <w:lang w:eastAsia="ar-SA"/>
              </w:rPr>
            </w:pPr>
          </w:p>
          <w:p w14:paraId="3A2CBC38" w14:textId="77777777" w:rsidR="006D09A0" w:rsidRDefault="006D09A0" w:rsidP="00571DC5">
            <w:pPr>
              <w:jc w:val="center"/>
              <w:rPr>
                <w:lang w:eastAsia="ar-SA"/>
              </w:rPr>
            </w:pPr>
          </w:p>
          <w:p w14:paraId="3A2CBC39" w14:textId="77777777" w:rsidR="00C06918" w:rsidRDefault="006D09A0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584 405,67</w:t>
            </w:r>
          </w:p>
          <w:p w14:paraId="3A2CBC3A" w14:textId="77777777" w:rsidR="006D09A0" w:rsidRDefault="006D09A0" w:rsidP="00571DC5">
            <w:pPr>
              <w:jc w:val="center"/>
              <w:rPr>
                <w:lang w:eastAsia="ar-SA"/>
              </w:rPr>
            </w:pPr>
          </w:p>
          <w:p w14:paraId="3A2CBC3B" w14:textId="77777777" w:rsidR="006D09A0" w:rsidRDefault="006D09A0" w:rsidP="006D09A0">
            <w:pPr>
              <w:rPr>
                <w:lang w:eastAsia="ar-SA"/>
              </w:rPr>
            </w:pPr>
          </w:p>
        </w:tc>
        <w:tc>
          <w:tcPr>
            <w:tcW w:w="1378" w:type="dxa"/>
            <w:vAlign w:val="center"/>
          </w:tcPr>
          <w:p w14:paraId="3A2CBC3C" w14:textId="77777777" w:rsidR="00C06918" w:rsidRDefault="006D09A0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486 941,35</w:t>
            </w:r>
          </w:p>
        </w:tc>
      </w:tr>
      <w:tr w:rsidR="006D09A0" w14:paraId="3A2CBC44" w14:textId="77777777" w:rsidTr="0008220D">
        <w:tc>
          <w:tcPr>
            <w:tcW w:w="556" w:type="dxa"/>
            <w:vAlign w:val="center"/>
          </w:tcPr>
          <w:p w14:paraId="3A2CBC3E" w14:textId="77777777" w:rsidR="006D09A0" w:rsidRDefault="006D09A0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6.</w:t>
            </w:r>
          </w:p>
        </w:tc>
        <w:tc>
          <w:tcPr>
            <w:tcW w:w="3982" w:type="dxa"/>
          </w:tcPr>
          <w:p w14:paraId="3A2CBC3F" w14:textId="07EFBC2C" w:rsidR="006D09A0" w:rsidRDefault="006D09A0" w:rsidP="00571DC5">
            <w:pPr>
              <w:rPr>
                <w:lang w:eastAsia="ar-SA"/>
              </w:rPr>
            </w:pPr>
            <w:r>
              <w:rPr>
                <w:lang w:eastAsia="ar-SA"/>
              </w:rPr>
              <w:t>G</w:t>
            </w:r>
            <w:r w:rsidRPr="006D09A0">
              <w:rPr>
                <w:lang w:eastAsia="ar-SA"/>
              </w:rPr>
              <w:t>aražo pastatas (unikalus Nr. 4400-0758-4730)</w:t>
            </w:r>
            <w:r w:rsidR="00D5244F">
              <w:rPr>
                <w:lang w:eastAsia="ar-SA"/>
              </w:rPr>
              <w:t>,</w:t>
            </w:r>
            <w:r>
              <w:rPr>
                <w:lang w:eastAsia="ar-SA"/>
              </w:rPr>
              <w:t xml:space="preserve"> Skuodo m. Mindaugo g. 4</w:t>
            </w:r>
          </w:p>
        </w:tc>
        <w:tc>
          <w:tcPr>
            <w:tcW w:w="1269" w:type="dxa"/>
            <w:vAlign w:val="center"/>
          </w:tcPr>
          <w:p w14:paraId="3A2CBC40" w14:textId="77777777" w:rsidR="006D09A0" w:rsidRDefault="006D09A0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I008020M</w:t>
            </w:r>
          </w:p>
        </w:tc>
        <w:tc>
          <w:tcPr>
            <w:tcW w:w="851" w:type="dxa"/>
            <w:vAlign w:val="center"/>
          </w:tcPr>
          <w:p w14:paraId="3A2CBC41" w14:textId="77777777" w:rsidR="006D09A0" w:rsidRDefault="006D09A0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2008</w:t>
            </w:r>
          </w:p>
        </w:tc>
        <w:tc>
          <w:tcPr>
            <w:tcW w:w="1417" w:type="dxa"/>
            <w:vAlign w:val="center"/>
          </w:tcPr>
          <w:p w14:paraId="3A2CBC42" w14:textId="77777777" w:rsidR="006D09A0" w:rsidRDefault="006D09A0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42 074,39</w:t>
            </w:r>
          </w:p>
        </w:tc>
        <w:tc>
          <w:tcPr>
            <w:tcW w:w="1378" w:type="dxa"/>
            <w:vAlign w:val="center"/>
          </w:tcPr>
          <w:p w14:paraId="3A2CBC43" w14:textId="77777777" w:rsidR="006D09A0" w:rsidRDefault="006D09A0" w:rsidP="00571D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35 412,71</w:t>
            </w:r>
          </w:p>
        </w:tc>
      </w:tr>
      <w:tr w:rsidR="00C06918" w14:paraId="3A2CBC4C" w14:textId="77777777" w:rsidTr="0008220D">
        <w:tc>
          <w:tcPr>
            <w:tcW w:w="556" w:type="dxa"/>
            <w:vAlign w:val="center"/>
          </w:tcPr>
          <w:p w14:paraId="3A2CBC45" w14:textId="77777777" w:rsidR="00C06918" w:rsidRDefault="00C06918" w:rsidP="00571DC5">
            <w:pPr>
              <w:jc w:val="center"/>
              <w:rPr>
                <w:lang w:eastAsia="ar-SA"/>
              </w:rPr>
            </w:pPr>
          </w:p>
          <w:p w14:paraId="3A2CBC46" w14:textId="77777777" w:rsidR="006D09A0" w:rsidRDefault="006D09A0" w:rsidP="00571DC5">
            <w:pPr>
              <w:jc w:val="center"/>
              <w:rPr>
                <w:lang w:eastAsia="ar-SA"/>
              </w:rPr>
            </w:pPr>
          </w:p>
        </w:tc>
        <w:tc>
          <w:tcPr>
            <w:tcW w:w="3982" w:type="dxa"/>
          </w:tcPr>
          <w:p w14:paraId="3A2CBC47" w14:textId="77777777" w:rsidR="00C06918" w:rsidRDefault="00C06918" w:rsidP="00571DC5">
            <w:pPr>
              <w:rPr>
                <w:lang w:eastAsia="ar-SA"/>
              </w:rPr>
            </w:pPr>
            <w:r>
              <w:rPr>
                <w:lang w:eastAsia="ar-SA"/>
              </w:rPr>
              <w:t>Iš viso:</w:t>
            </w:r>
          </w:p>
        </w:tc>
        <w:tc>
          <w:tcPr>
            <w:tcW w:w="1269" w:type="dxa"/>
            <w:vAlign w:val="center"/>
          </w:tcPr>
          <w:p w14:paraId="3A2CBC48" w14:textId="77777777" w:rsidR="00C06918" w:rsidRDefault="00C06918" w:rsidP="00571DC5">
            <w:pPr>
              <w:jc w:val="center"/>
              <w:rPr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3A2CBC49" w14:textId="77777777" w:rsidR="00C06918" w:rsidRDefault="00C06918" w:rsidP="00571DC5">
            <w:pPr>
              <w:jc w:val="center"/>
              <w:rPr>
                <w:lang w:eastAsia="ar-SA"/>
              </w:rPr>
            </w:pPr>
          </w:p>
        </w:tc>
        <w:tc>
          <w:tcPr>
            <w:tcW w:w="1417" w:type="dxa"/>
            <w:vAlign w:val="center"/>
          </w:tcPr>
          <w:p w14:paraId="3A2CBC4A" w14:textId="77777777" w:rsidR="00C06918" w:rsidRDefault="006D09A0" w:rsidP="00571DC5">
            <w:pPr>
              <w:jc w:val="center"/>
              <w:rPr>
                <w:lang w:eastAsia="ar-SA"/>
              </w:rPr>
            </w:pPr>
            <w:r>
              <w:t>1 103 817,66</w:t>
            </w:r>
          </w:p>
        </w:tc>
        <w:tc>
          <w:tcPr>
            <w:tcW w:w="1378" w:type="dxa"/>
            <w:vAlign w:val="center"/>
          </w:tcPr>
          <w:p w14:paraId="3A2CBC4B" w14:textId="77777777" w:rsidR="00C06918" w:rsidRDefault="006D09A0" w:rsidP="00571DC5">
            <w:pPr>
              <w:jc w:val="center"/>
              <w:rPr>
                <w:lang w:eastAsia="ar-SA"/>
              </w:rPr>
            </w:pPr>
            <w:r>
              <w:t>932 731,48</w:t>
            </w:r>
          </w:p>
        </w:tc>
      </w:tr>
    </w:tbl>
    <w:p w14:paraId="3A2CBC4D" w14:textId="77777777" w:rsidR="00C06918" w:rsidRPr="004A0E9E" w:rsidRDefault="00C06918" w:rsidP="00C06918">
      <w:pPr>
        <w:rPr>
          <w:lang w:eastAsia="ar-SA"/>
        </w:rPr>
      </w:pPr>
    </w:p>
    <w:p w14:paraId="3A2CBC4E" w14:textId="77777777" w:rsidR="00C06918" w:rsidRDefault="00C06918" w:rsidP="00C06918">
      <w:r>
        <w:tab/>
      </w:r>
      <w:r>
        <w:tab/>
      </w:r>
      <w:r>
        <w:tab/>
        <w:t>______________________</w:t>
      </w:r>
    </w:p>
    <w:p w14:paraId="3A2CBC4F" w14:textId="77777777" w:rsidR="00312C26" w:rsidRDefault="00312C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12C26" w:rsidSect="00843810">
      <w:pgSz w:w="11906" w:h="16838"/>
      <w:pgMar w:top="1134" w:right="567" w:bottom="113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2DDCC" w14:textId="77777777" w:rsidR="00843810" w:rsidRDefault="00843810">
      <w:pPr>
        <w:spacing w:after="0" w:line="240" w:lineRule="auto"/>
      </w:pPr>
      <w:r>
        <w:separator/>
      </w:r>
    </w:p>
  </w:endnote>
  <w:endnote w:type="continuationSeparator" w:id="0">
    <w:p w14:paraId="32C1089D" w14:textId="77777777" w:rsidR="00843810" w:rsidRDefault="00843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7107E" w14:textId="77777777" w:rsidR="00843810" w:rsidRDefault="0084381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1EE7031" w14:textId="77777777" w:rsidR="00843810" w:rsidRDefault="008438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C26"/>
    <w:rsid w:val="0008220D"/>
    <w:rsid w:val="0013366E"/>
    <w:rsid w:val="00292BAF"/>
    <w:rsid w:val="00312C26"/>
    <w:rsid w:val="003B3843"/>
    <w:rsid w:val="004152C9"/>
    <w:rsid w:val="004E509D"/>
    <w:rsid w:val="00521EF5"/>
    <w:rsid w:val="00692E01"/>
    <w:rsid w:val="006D09A0"/>
    <w:rsid w:val="00791F29"/>
    <w:rsid w:val="00843810"/>
    <w:rsid w:val="00B35398"/>
    <w:rsid w:val="00B953CB"/>
    <w:rsid w:val="00C06918"/>
    <w:rsid w:val="00D5244F"/>
    <w:rsid w:val="00E17F74"/>
    <w:rsid w:val="00F060A5"/>
    <w:rsid w:val="00F9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CBC06"/>
  <w15:docId w15:val="{4D4F3001-F712-48D6-96C4-5A796601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4152C9"/>
    <w:pPr>
      <w:suppressAutoHyphens/>
      <w:autoSpaceDN w:val="0"/>
      <w:spacing w:after="160" w:line="256" w:lineRule="auto"/>
      <w:textAlignment w:val="baseline"/>
    </w:pPr>
    <w:rPr>
      <w:sz w:val="22"/>
      <w:szCs w:val="22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06918"/>
    <w:pPr>
      <w:keepNext/>
      <w:autoSpaceDN/>
      <w:spacing w:after="280" w:line="240" w:lineRule="auto"/>
      <w:jc w:val="center"/>
      <w:textAlignment w:val="auto"/>
      <w:outlineLvl w:val="1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06918"/>
    <w:rPr>
      <w:rFonts w:ascii="Times New Roman" w:eastAsia="Times New Roman" w:hAnsi="Times New Roman"/>
      <w:b/>
      <w:sz w:val="24"/>
      <w:szCs w:val="24"/>
      <w:lang w:eastAsia="ar-SA"/>
    </w:rPr>
  </w:style>
  <w:style w:type="table" w:styleId="Lentelstinklelis">
    <w:name w:val="Table Grid"/>
    <w:basedOn w:val="prastojilentel"/>
    <w:rsid w:val="00C069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rsid w:val="00F91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rsid w:val="00F91D09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rsid w:val="00F91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F91D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4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Sadauskienė, Dalia</cp:lastModifiedBy>
  <cp:revision>3</cp:revision>
  <dcterms:created xsi:type="dcterms:W3CDTF">2024-04-12T08:51:00Z</dcterms:created>
  <dcterms:modified xsi:type="dcterms:W3CDTF">2024-04-16T11:51:00Z</dcterms:modified>
</cp:coreProperties>
</file>